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5F15" w:rsidRPr="00A4594E" w:rsidRDefault="004E1628" w:rsidP="00CB2B3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4916638</wp:posOffset>
            </wp:positionH>
            <wp:positionV relativeFrom="paragraph">
              <wp:posOffset>-209332</wp:posOffset>
            </wp:positionV>
            <wp:extent cx="1408283" cy="1319134"/>
            <wp:effectExtent l="114300" t="101600" r="116205" b="1416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lik carto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283" cy="13191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F15" w:rsidRPr="00A4594E">
        <w:rPr>
          <w:rFonts w:ascii="Arial" w:hAnsi="Arial" w:cs="Arial"/>
          <w:b/>
        </w:rPr>
        <w:t xml:space="preserve">Nev Davies </w:t>
      </w:r>
      <w:r w:rsidR="00445F15">
        <w:rPr>
          <w:rFonts w:ascii="Arial" w:hAnsi="Arial" w:cs="Arial"/>
          <w:b/>
        </w:rPr>
        <w:t xml:space="preserve">- </w:t>
      </w:r>
      <w:r w:rsidR="00445F15" w:rsidRPr="00A4594E">
        <w:rPr>
          <w:rFonts w:ascii="Arial" w:hAnsi="Arial" w:cs="Arial"/>
          <w:b/>
        </w:rPr>
        <w:t>Reading Children’s Orthopaedic Unit</w:t>
      </w:r>
    </w:p>
    <w:p w:rsidR="00445F15" w:rsidRDefault="00445F15" w:rsidP="00CB2B3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32"/>
          <w:szCs w:val="32"/>
        </w:rPr>
      </w:pPr>
      <w:r w:rsidRPr="0075485B">
        <w:rPr>
          <w:rFonts w:ascii="Arial" w:hAnsi="Arial" w:cs="Arial"/>
          <w:b/>
          <w:sz w:val="32"/>
          <w:szCs w:val="32"/>
        </w:rPr>
        <w:t xml:space="preserve">Information for Families </w:t>
      </w:r>
    </w:p>
    <w:p w:rsidR="00CB2B3D" w:rsidRDefault="00445F15" w:rsidP="00CB2B3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Developmental Dysplasia of the Hip (DDH) </w:t>
      </w:r>
    </w:p>
    <w:p w:rsidR="00445F15" w:rsidRPr="00CB2B3D" w:rsidRDefault="001C5840" w:rsidP="00CB2B3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Stage 1 / Plan A : </w:t>
      </w:r>
      <w:r w:rsidR="00445F15">
        <w:rPr>
          <w:rFonts w:ascii="Arial" w:hAnsi="Arial" w:cs="Arial"/>
          <w:b/>
          <w:sz w:val="32"/>
          <w:szCs w:val="32"/>
        </w:rPr>
        <w:t>Treatment with Pavlik Harness</w:t>
      </w:r>
    </w:p>
    <w:p w:rsidR="00445F15" w:rsidRPr="0075485B" w:rsidRDefault="00445F15" w:rsidP="00CB2B3D">
      <w:pPr>
        <w:widowControl w:val="0"/>
        <w:autoSpaceDE w:val="0"/>
        <w:autoSpaceDN w:val="0"/>
        <w:adjustRightInd w:val="0"/>
        <w:spacing w:after="280"/>
        <w:jc w:val="both"/>
        <w:rPr>
          <w:rFonts w:ascii="Arial" w:hAnsi="Arial" w:cs="Arial"/>
          <w:b/>
          <w:bCs/>
        </w:rPr>
      </w:pPr>
      <w:r w:rsidRPr="0075485B">
        <w:rPr>
          <w:rFonts w:ascii="Arial" w:hAnsi="Arial" w:cs="Arial"/>
          <w:b/>
          <w:bCs/>
        </w:rPr>
        <w:t xml:space="preserve">What </w:t>
      </w:r>
      <w:r>
        <w:rPr>
          <w:rFonts w:ascii="Arial" w:hAnsi="Arial" w:cs="Arial"/>
          <w:b/>
          <w:bCs/>
        </w:rPr>
        <w:t xml:space="preserve">is DDH </w:t>
      </w:r>
      <w:r w:rsidRPr="0075485B">
        <w:rPr>
          <w:rFonts w:ascii="Arial" w:hAnsi="Arial" w:cs="Arial"/>
          <w:b/>
          <w:bCs/>
        </w:rPr>
        <w:t>?</w:t>
      </w:r>
      <w:r w:rsidR="00353436">
        <w:rPr>
          <w:rFonts w:ascii="Arial" w:hAnsi="Arial" w:cs="Arial"/>
          <w:b/>
          <w:bCs/>
        </w:rPr>
        <w:t xml:space="preserve"> </w:t>
      </w:r>
      <w:hyperlink r:id="rId7" w:history="1">
        <w:r w:rsidR="00353436" w:rsidRPr="005A60F3">
          <w:rPr>
            <w:rStyle w:val="Hyperlink"/>
            <w:rFonts w:ascii="Arial" w:hAnsi="Arial" w:cs="Arial"/>
            <w:b/>
            <w:bCs/>
          </w:rPr>
          <w:t>(Please also read the general information leaflet)</w:t>
        </w:r>
      </w:hyperlink>
      <w:bookmarkStart w:id="0" w:name="_GoBack"/>
      <w:bookmarkEnd w:id="0"/>
    </w:p>
    <w:p w:rsidR="00445F15" w:rsidRPr="004E1628" w:rsidRDefault="00445F15" w:rsidP="00CB2B3D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4E1628">
        <w:rPr>
          <w:rFonts w:ascii="Arial" w:hAnsi="Arial" w:cs="Arial"/>
          <w:sz w:val="22"/>
          <w:szCs w:val="22"/>
        </w:rPr>
        <w:t>The hip is a ball and socket joint. DDH is a spectrum of conditions ranging from a underdeveloped shallow hip socket through to a ball that is dislocated (out of the socket). All babies in the UK are checked at birth and at 6</w:t>
      </w:r>
      <w:r w:rsidR="00353436" w:rsidRPr="004E1628">
        <w:rPr>
          <w:rFonts w:ascii="Arial" w:hAnsi="Arial" w:cs="Arial"/>
          <w:sz w:val="22"/>
          <w:szCs w:val="22"/>
        </w:rPr>
        <w:t>-8</w:t>
      </w:r>
      <w:r w:rsidRPr="004E1628">
        <w:rPr>
          <w:rFonts w:ascii="Arial" w:hAnsi="Arial" w:cs="Arial"/>
          <w:sz w:val="22"/>
          <w:szCs w:val="22"/>
        </w:rPr>
        <w:t xml:space="preserve"> weeks to make sure their hips are developing ok. Some babies are at higher risk of having </w:t>
      </w:r>
      <w:r w:rsidR="00353436" w:rsidRPr="004E1628">
        <w:rPr>
          <w:rFonts w:ascii="Arial" w:hAnsi="Arial" w:cs="Arial"/>
          <w:sz w:val="22"/>
          <w:szCs w:val="22"/>
        </w:rPr>
        <w:t xml:space="preserve">these </w:t>
      </w:r>
      <w:r w:rsidRPr="004E1628">
        <w:rPr>
          <w:rFonts w:ascii="Arial" w:hAnsi="Arial" w:cs="Arial"/>
          <w:sz w:val="22"/>
          <w:szCs w:val="22"/>
        </w:rPr>
        <w:t xml:space="preserve">hip problems </w:t>
      </w:r>
      <w:r w:rsidR="00353436" w:rsidRPr="004E1628">
        <w:rPr>
          <w:rFonts w:ascii="Arial" w:hAnsi="Arial" w:cs="Arial"/>
          <w:sz w:val="22"/>
          <w:szCs w:val="22"/>
        </w:rPr>
        <w:t xml:space="preserve">for example: </w:t>
      </w:r>
      <w:r w:rsidRPr="004E1628">
        <w:rPr>
          <w:rFonts w:ascii="Arial" w:hAnsi="Arial" w:cs="Arial"/>
          <w:sz w:val="22"/>
          <w:szCs w:val="22"/>
        </w:rPr>
        <w:t>twins, breech presentation, family history of hip problems. In 50% of cases both hips are affected.</w:t>
      </w:r>
    </w:p>
    <w:p w:rsidR="00445F15" w:rsidRPr="00FA41EA" w:rsidRDefault="001F5D7D" w:rsidP="00CB2B3D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Stage One – Treatment with Pavlik Harness</w:t>
      </w:r>
      <w:r w:rsidR="001C5840">
        <w:rPr>
          <w:rFonts w:ascii="Arial" w:hAnsi="Arial" w:cs="Arial"/>
          <w:b/>
          <w:bCs/>
        </w:rPr>
        <w:t xml:space="preserve"> (</w:t>
      </w:r>
      <w:hyperlink r:id="rId8" w:history="1">
        <w:r w:rsidR="001C5840" w:rsidRPr="00FE3CBE">
          <w:rPr>
            <w:rStyle w:val="Hyperlink"/>
            <w:rFonts w:ascii="Arial" w:hAnsi="Arial" w:cs="Arial"/>
            <w:b/>
            <w:bCs/>
          </w:rPr>
          <w:t>Click Here for Steps Charity Guide</w:t>
        </w:r>
      </w:hyperlink>
      <w:r w:rsidR="001C5840">
        <w:rPr>
          <w:rFonts w:ascii="Arial" w:hAnsi="Arial" w:cs="Arial"/>
          <w:b/>
          <w:bCs/>
        </w:rPr>
        <w:t>)</w:t>
      </w:r>
    </w:p>
    <w:p w:rsidR="001F5D7D" w:rsidRPr="004E1628" w:rsidRDefault="001F5D7D" w:rsidP="00CB2B3D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4E1628">
        <w:rPr>
          <w:rFonts w:ascii="Arial" w:hAnsi="Arial" w:cs="Arial"/>
          <w:sz w:val="22"/>
          <w:szCs w:val="22"/>
        </w:rPr>
        <w:t xml:space="preserve">A Pavlik Harness </w:t>
      </w:r>
      <w:r w:rsidR="004E1628" w:rsidRPr="004E1628">
        <w:rPr>
          <w:rFonts w:ascii="Arial" w:hAnsi="Arial" w:cs="Arial"/>
          <w:sz w:val="22"/>
          <w:szCs w:val="22"/>
        </w:rPr>
        <w:t xml:space="preserve">(see picture above) </w:t>
      </w:r>
      <w:r w:rsidRPr="004E1628">
        <w:rPr>
          <w:rFonts w:ascii="Arial" w:hAnsi="Arial" w:cs="Arial"/>
          <w:sz w:val="22"/>
          <w:szCs w:val="22"/>
        </w:rPr>
        <w:t xml:space="preserve">is used </w:t>
      </w:r>
      <w:r w:rsidR="001C5840" w:rsidRPr="004E1628">
        <w:rPr>
          <w:rFonts w:ascii="Arial" w:hAnsi="Arial" w:cs="Arial"/>
          <w:sz w:val="22"/>
          <w:szCs w:val="22"/>
        </w:rPr>
        <w:t xml:space="preserve">in all babies presenting under 6 months old. It works by </w:t>
      </w:r>
      <w:r w:rsidRPr="004E1628">
        <w:rPr>
          <w:rFonts w:ascii="Arial" w:hAnsi="Arial" w:cs="Arial"/>
          <w:sz w:val="22"/>
          <w:szCs w:val="22"/>
        </w:rPr>
        <w:t>keep</w:t>
      </w:r>
      <w:r w:rsidR="001C5840" w:rsidRPr="004E1628">
        <w:rPr>
          <w:rFonts w:ascii="Arial" w:hAnsi="Arial" w:cs="Arial"/>
          <w:sz w:val="22"/>
          <w:szCs w:val="22"/>
        </w:rPr>
        <w:t>ing</w:t>
      </w:r>
      <w:r w:rsidRPr="004E1628">
        <w:rPr>
          <w:rFonts w:ascii="Arial" w:hAnsi="Arial" w:cs="Arial"/>
          <w:sz w:val="22"/>
          <w:szCs w:val="22"/>
        </w:rPr>
        <w:t xml:space="preserve"> the hips in a flexed (bent up) and abducted (outward) position –This helps to keep the ball of hip joint in the socket – encouraging it to develop and become deeper. </w:t>
      </w:r>
    </w:p>
    <w:p w:rsidR="001F5D7D" w:rsidRPr="004E1628" w:rsidRDefault="001F5D7D" w:rsidP="00CB2B3D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4E1628">
        <w:rPr>
          <w:rFonts w:ascii="Arial" w:hAnsi="Arial" w:cs="Arial"/>
          <w:sz w:val="22"/>
          <w:szCs w:val="22"/>
        </w:rPr>
        <w:t xml:space="preserve">Fitting </w:t>
      </w:r>
      <w:r w:rsidR="001C5840" w:rsidRPr="004E1628">
        <w:rPr>
          <w:rFonts w:ascii="Arial" w:hAnsi="Arial" w:cs="Arial"/>
          <w:sz w:val="22"/>
          <w:szCs w:val="22"/>
        </w:rPr>
        <w:t>the h</w:t>
      </w:r>
      <w:r w:rsidRPr="004E1628">
        <w:rPr>
          <w:rFonts w:ascii="Arial" w:hAnsi="Arial" w:cs="Arial"/>
          <w:sz w:val="22"/>
          <w:szCs w:val="22"/>
        </w:rPr>
        <w:t xml:space="preserve">arness </w:t>
      </w:r>
      <w:r w:rsidR="001C5840" w:rsidRPr="004E1628">
        <w:rPr>
          <w:rFonts w:ascii="Arial" w:hAnsi="Arial" w:cs="Arial"/>
          <w:sz w:val="22"/>
          <w:szCs w:val="22"/>
        </w:rPr>
        <w:t>can be a bit fiddly</w:t>
      </w:r>
      <w:r w:rsidRPr="004E1628">
        <w:rPr>
          <w:rFonts w:ascii="Arial" w:hAnsi="Arial" w:cs="Arial"/>
          <w:sz w:val="22"/>
          <w:szCs w:val="22"/>
        </w:rPr>
        <w:t xml:space="preserve"> but is </w:t>
      </w:r>
      <w:r w:rsidR="001C5840" w:rsidRPr="004E1628">
        <w:rPr>
          <w:rFonts w:ascii="Arial" w:hAnsi="Arial" w:cs="Arial"/>
          <w:sz w:val="22"/>
          <w:szCs w:val="22"/>
        </w:rPr>
        <w:t xml:space="preserve">usually </w:t>
      </w:r>
      <w:r w:rsidRPr="004E1628">
        <w:rPr>
          <w:rFonts w:ascii="Arial" w:hAnsi="Arial" w:cs="Arial"/>
          <w:sz w:val="22"/>
          <w:szCs w:val="22"/>
        </w:rPr>
        <w:t>straight forward. It should be worn 24 hours a day and not be taken off e</w:t>
      </w:r>
      <w:r w:rsidR="001C5840" w:rsidRPr="004E1628">
        <w:rPr>
          <w:rFonts w:ascii="Arial" w:hAnsi="Arial" w:cs="Arial"/>
          <w:sz w:val="22"/>
          <w:szCs w:val="22"/>
        </w:rPr>
        <w:t>v</w:t>
      </w:r>
      <w:r w:rsidRPr="004E1628">
        <w:rPr>
          <w:rFonts w:ascii="Arial" w:hAnsi="Arial" w:cs="Arial"/>
          <w:sz w:val="22"/>
          <w:szCs w:val="22"/>
        </w:rPr>
        <w:t xml:space="preserve">en for </w:t>
      </w:r>
      <w:r w:rsidR="001C5840" w:rsidRPr="004E1628">
        <w:rPr>
          <w:rFonts w:ascii="Arial" w:hAnsi="Arial" w:cs="Arial"/>
          <w:sz w:val="22"/>
          <w:szCs w:val="22"/>
        </w:rPr>
        <w:t>bathing</w:t>
      </w:r>
      <w:r w:rsidRPr="004E1628">
        <w:rPr>
          <w:rFonts w:ascii="Arial" w:hAnsi="Arial" w:cs="Arial"/>
          <w:sz w:val="22"/>
          <w:szCs w:val="22"/>
        </w:rPr>
        <w:t>. We recommend a using a sponge bath.</w:t>
      </w:r>
    </w:p>
    <w:p w:rsidR="00445F15" w:rsidRDefault="00445F15" w:rsidP="00CB2B3D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is the follow up  ?</w:t>
      </w:r>
    </w:p>
    <w:p w:rsidR="001F5D7D" w:rsidRPr="004E1628" w:rsidRDefault="001F5D7D" w:rsidP="00CB2B3D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E1628">
        <w:rPr>
          <w:rFonts w:ascii="Arial" w:hAnsi="Arial" w:cs="Arial"/>
          <w:bCs/>
          <w:sz w:val="22"/>
          <w:szCs w:val="22"/>
        </w:rPr>
        <w:t xml:space="preserve">We follow babies in harness up weekly with regular Ultrasound scans to check the hips are </w:t>
      </w:r>
      <w:r w:rsidR="001C5840" w:rsidRPr="004E1628">
        <w:rPr>
          <w:rFonts w:ascii="Arial" w:hAnsi="Arial" w:cs="Arial"/>
          <w:bCs/>
          <w:sz w:val="22"/>
          <w:szCs w:val="22"/>
        </w:rPr>
        <w:t xml:space="preserve">responding and </w:t>
      </w:r>
      <w:r w:rsidRPr="004E1628">
        <w:rPr>
          <w:rFonts w:ascii="Arial" w:hAnsi="Arial" w:cs="Arial"/>
          <w:bCs/>
          <w:sz w:val="22"/>
          <w:szCs w:val="22"/>
        </w:rPr>
        <w:t>in joint.</w:t>
      </w:r>
      <w:r w:rsidR="001C5840" w:rsidRPr="004E1628">
        <w:rPr>
          <w:rFonts w:ascii="Arial" w:hAnsi="Arial" w:cs="Arial"/>
          <w:bCs/>
          <w:sz w:val="22"/>
          <w:szCs w:val="22"/>
        </w:rPr>
        <w:t xml:space="preserve"> If the hips are not in joint we discontinue after 2 weeks as it ca cause more problems. If it is working it is often used for 12 weeks or so.</w:t>
      </w:r>
    </w:p>
    <w:p w:rsidR="001F5D7D" w:rsidRDefault="001F5D7D" w:rsidP="00CB2B3D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 there any risks ?</w:t>
      </w:r>
    </w:p>
    <w:p w:rsidR="001C5840" w:rsidRPr="004E1628" w:rsidRDefault="001C5840" w:rsidP="00CB2B3D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E1628">
        <w:rPr>
          <w:rFonts w:ascii="Arial" w:hAnsi="Arial" w:cs="Arial"/>
          <w:bCs/>
          <w:sz w:val="22"/>
          <w:szCs w:val="22"/>
        </w:rPr>
        <w:t>Rubbing &amp; blistering – sometimes babies skin can be sensitive &amp; rub under the straps</w:t>
      </w:r>
    </w:p>
    <w:p w:rsidR="001C5840" w:rsidRPr="004E1628" w:rsidRDefault="001C5840" w:rsidP="00CB2B3D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E1628">
        <w:rPr>
          <w:rFonts w:ascii="Arial" w:hAnsi="Arial" w:cs="Arial"/>
          <w:bCs/>
          <w:sz w:val="22"/>
          <w:szCs w:val="22"/>
        </w:rPr>
        <w:t>Femoral Nerve Palsy – if the hip is bent up too much it can cause the nerve at the front of the thigh to go to sleep &amp; the leg goes floppy – although this almost always resolves we stop using the Harness if it happens and monitor closely.</w:t>
      </w:r>
    </w:p>
    <w:p w:rsidR="001F5D7D" w:rsidRPr="004E1628" w:rsidRDefault="001C5840" w:rsidP="00CB2B3D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E1628">
        <w:rPr>
          <w:rFonts w:ascii="Arial" w:hAnsi="Arial" w:cs="Arial"/>
          <w:bCs/>
          <w:sz w:val="22"/>
          <w:szCs w:val="22"/>
        </w:rPr>
        <w:t xml:space="preserve">Failure to get the hips in or developing moves us on to Stage 2 or Plan B – not really a risk but important for parents to realise it can a possibility dependent of the severity of the dysplasia and the response to treatment. </w:t>
      </w:r>
    </w:p>
    <w:p w:rsidR="00445F15" w:rsidRPr="004E1628" w:rsidRDefault="00445F15" w:rsidP="00CB2B3D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E1628">
        <w:rPr>
          <w:rFonts w:ascii="Arial" w:hAnsi="Arial" w:cs="Arial"/>
          <w:bCs/>
          <w:sz w:val="22"/>
          <w:szCs w:val="22"/>
        </w:rPr>
        <w:t>We will follow your child up in clinic regularly in the outpatient clinic until we are happy the hip is developing normally both clinically and radiographically (x rays)</w:t>
      </w:r>
    </w:p>
    <w:p w:rsidR="00445F15" w:rsidRDefault="00445F15" w:rsidP="00CB2B3D">
      <w:pPr>
        <w:spacing w:line="276" w:lineRule="auto"/>
      </w:pPr>
    </w:p>
    <w:p w:rsidR="00445F15" w:rsidRDefault="00445F15" w:rsidP="00CB2B3D">
      <w:pPr>
        <w:spacing w:line="276" w:lineRule="auto"/>
      </w:pPr>
    </w:p>
    <w:p w:rsidR="00566694" w:rsidRDefault="0025008B" w:rsidP="00CB2B3D">
      <w:pPr>
        <w:spacing w:line="276" w:lineRule="auto"/>
      </w:pPr>
    </w:p>
    <w:sectPr w:rsidR="00566694" w:rsidSect="00C37C6F"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008B" w:rsidRDefault="0025008B" w:rsidP="001C5840">
      <w:r>
        <w:separator/>
      </w:r>
    </w:p>
  </w:endnote>
  <w:endnote w:type="continuationSeparator" w:id="0">
    <w:p w:rsidR="0025008B" w:rsidRDefault="0025008B" w:rsidP="001C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6112" w:rsidRDefault="00DD2CD4" w:rsidP="007E6112">
    <w:pPr>
      <w:jc w:val="both"/>
    </w:pPr>
    <w:r>
      <w:t>Nev Davies</w:t>
    </w:r>
  </w:p>
  <w:p w:rsidR="007E6112" w:rsidRDefault="001C5840" w:rsidP="007E6112">
    <w:pPr>
      <w:rPr>
        <w:rStyle w:val="Hyperlink"/>
      </w:rPr>
    </w:pPr>
    <w:r w:rsidRPr="00683DE4">
      <w:rPr>
        <w:b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5388B4B3" wp14:editId="3E891703">
          <wp:simplePos x="0" y="0"/>
          <wp:positionH relativeFrom="column">
            <wp:posOffset>4112822</wp:posOffset>
          </wp:positionH>
          <wp:positionV relativeFrom="paragraph">
            <wp:posOffset>41494</wp:posOffset>
          </wp:positionV>
          <wp:extent cx="1371281" cy="683812"/>
          <wp:effectExtent l="0" t="0" r="635" b="254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281" cy="683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Hyperlink"/>
      </w:rPr>
      <w:t xml:space="preserve"> </w:t>
    </w:r>
  </w:p>
  <w:p w:rsidR="007E6112" w:rsidRDefault="00DD2CD4" w:rsidP="007E6112">
    <w:pPr>
      <w:jc w:val="both"/>
    </w:pPr>
    <w:r>
      <w:rPr>
        <w:rStyle w:val="Hyperlink"/>
      </w:rPr>
      <w:t>www.readingchildrensorthopaedicunit.co.uk</w:t>
    </w:r>
  </w:p>
  <w:p w:rsidR="007E6112" w:rsidRDefault="00DD2CD4" w:rsidP="001C5840">
    <w:r>
      <w:t>@</w:t>
    </w:r>
    <w:proofErr w:type="spellStart"/>
    <w:r>
      <w:t>mrnevdavies</w:t>
    </w:r>
    <w:proofErr w:type="spellEnd"/>
    <w:r w:rsidR="001C5840">
      <w:t xml:space="preserve"> </w:t>
    </w:r>
    <w:r>
      <w:t>@</w:t>
    </w:r>
    <w:proofErr w:type="spellStart"/>
    <w:r>
      <w:t>nevtheknee</w:t>
    </w:r>
    <w:proofErr w:type="spellEnd"/>
  </w:p>
  <w:p w:rsidR="007E6112" w:rsidRDefault="0025008B" w:rsidP="007E6112">
    <w:pPr>
      <w:pStyle w:val="Footer"/>
    </w:pPr>
  </w:p>
  <w:p w:rsidR="007E6112" w:rsidRDefault="0025008B" w:rsidP="007E6112">
    <w:pPr>
      <w:pStyle w:val="Footer"/>
    </w:pPr>
  </w:p>
  <w:p w:rsidR="007E6112" w:rsidRDefault="00250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008B" w:rsidRDefault="0025008B" w:rsidP="001C5840">
      <w:r>
        <w:separator/>
      </w:r>
    </w:p>
  </w:footnote>
  <w:footnote w:type="continuationSeparator" w:id="0">
    <w:p w:rsidR="0025008B" w:rsidRDefault="0025008B" w:rsidP="001C5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15"/>
    <w:rsid w:val="00124E54"/>
    <w:rsid w:val="001C5840"/>
    <w:rsid w:val="001F5D7D"/>
    <w:rsid w:val="0025008B"/>
    <w:rsid w:val="002C3138"/>
    <w:rsid w:val="00353436"/>
    <w:rsid w:val="003E591B"/>
    <w:rsid w:val="00445F15"/>
    <w:rsid w:val="004D5934"/>
    <w:rsid w:val="004E1628"/>
    <w:rsid w:val="005A60F3"/>
    <w:rsid w:val="006C4C58"/>
    <w:rsid w:val="006F73C0"/>
    <w:rsid w:val="00C37C6F"/>
    <w:rsid w:val="00CB2B3D"/>
    <w:rsid w:val="00CC0300"/>
    <w:rsid w:val="00DD2CD4"/>
    <w:rsid w:val="00EB1D72"/>
    <w:rsid w:val="00F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3236C"/>
  <w14:defaultImageDpi w14:val="32767"/>
  <w15:chartTrackingRefBased/>
  <w15:docId w15:val="{4BB3D813-9B35-4A44-8ECC-BAB495D6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45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5F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F15"/>
  </w:style>
  <w:style w:type="character" w:styleId="Hyperlink">
    <w:name w:val="Hyperlink"/>
    <w:basedOn w:val="DefaultParagraphFont"/>
    <w:uiPriority w:val="99"/>
    <w:unhideWhenUsed/>
    <w:rsid w:val="00445F1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58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840"/>
  </w:style>
  <w:style w:type="character" w:styleId="UnresolvedMention">
    <w:name w:val="Unresolved Mention"/>
    <w:basedOn w:val="DefaultParagraphFont"/>
    <w:uiPriority w:val="99"/>
    <w:rsid w:val="00FE3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nevdavies/Dropbox/Debbie/Info%20&amp;%20Images%20for%20New%20Website/Patient%20Information%20Leaflets/%20Steps%20Info%20%20Pavlik%20Harnes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ND%20PIL%20DDH%20general%20info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 Davies</dc:creator>
  <cp:keywords/>
  <dc:description/>
  <cp:lastModifiedBy>Nev Davies</cp:lastModifiedBy>
  <cp:revision>6</cp:revision>
  <dcterms:created xsi:type="dcterms:W3CDTF">2020-06-18T07:16:00Z</dcterms:created>
  <dcterms:modified xsi:type="dcterms:W3CDTF">2020-06-21T08:07:00Z</dcterms:modified>
</cp:coreProperties>
</file>